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F315A" w:rsidRDefault="00BD5018">
      <w:bookmarkStart w:id="0" w:name="_GoBack"/>
      <w:bookmarkEnd w:id="0"/>
      <w:r>
        <w:t xml:space="preserve">Βιογραφικό </w:t>
      </w:r>
    </w:p>
    <w:p w14:paraId="00000002" w14:textId="77777777" w:rsidR="00DF315A" w:rsidRDefault="00DF315A"/>
    <w:p w14:paraId="00000003" w14:textId="77777777" w:rsidR="00DF315A" w:rsidRDefault="00BD5018">
      <w:r>
        <w:t xml:space="preserve">Ο Γιώργος Ξένος γεννήθηκε το 1953 στην Αθήνα. </w:t>
      </w:r>
    </w:p>
    <w:p w14:paraId="00000004" w14:textId="77777777" w:rsidR="00DF315A" w:rsidRDefault="00BD5018">
      <w:r>
        <w:t xml:space="preserve">Από το 1976 έως το 1982 σπούδασε στην </w:t>
      </w:r>
      <w:proofErr w:type="spellStart"/>
      <w:r>
        <w:t>École</w:t>
      </w:r>
      <w:proofErr w:type="spellEnd"/>
      <w:r>
        <w:t xml:space="preserve"> </w:t>
      </w:r>
      <w:proofErr w:type="spellStart"/>
      <w:r>
        <w:t>nationale</w:t>
      </w:r>
      <w:proofErr w:type="spellEnd"/>
      <w:r>
        <w:t xml:space="preserve"> </w:t>
      </w:r>
      <w:proofErr w:type="spellStart"/>
      <w:r>
        <w:t>supérieure</w:t>
      </w:r>
      <w:proofErr w:type="spellEnd"/>
      <w:r>
        <w:t xml:space="preserve"> des </w:t>
      </w:r>
      <w:proofErr w:type="spellStart"/>
      <w:r>
        <w:t>Beaux-Arts</w:t>
      </w:r>
      <w:proofErr w:type="spellEnd"/>
      <w:r>
        <w:t xml:space="preserve"> – </w:t>
      </w:r>
      <w:proofErr w:type="spellStart"/>
      <w:r>
        <w:t>Section</w:t>
      </w:r>
      <w:proofErr w:type="spellEnd"/>
      <w:r>
        <w:t xml:space="preserve"> des </w:t>
      </w:r>
      <w:proofErr w:type="spellStart"/>
      <w:r>
        <w:t>arts</w:t>
      </w:r>
      <w:proofErr w:type="spellEnd"/>
      <w:r>
        <w:t xml:space="preserve"> </w:t>
      </w:r>
      <w:proofErr w:type="spellStart"/>
      <w:r>
        <w:t>plastiques</w:t>
      </w:r>
      <w:proofErr w:type="spellEnd"/>
      <w:r>
        <w:t xml:space="preserve"> (</w:t>
      </w:r>
      <w:proofErr w:type="spellStart"/>
      <w:r>
        <w:t>Ανωτάτη</w:t>
      </w:r>
      <w:proofErr w:type="spellEnd"/>
      <w:r>
        <w:t xml:space="preserve"> Σχολή Καλών Τεχνών – Τμήμα Εικαστικών Τεχνών) στο Παρίσι. </w:t>
      </w:r>
    </w:p>
    <w:p w14:paraId="00000005" w14:textId="77777777" w:rsidR="00DF315A" w:rsidRDefault="00BD5018">
      <w:r>
        <w:t xml:space="preserve">Από το 1988 έως το 1992 έζησε και εργάστηκε στο Βερολίνο. Έχοντας τα εργαστήριά του στο Ανατολικό και Δυτικό Βερολίνο, βίωσε τα ιστορικά γεγονότα της πτώσης του Τείχους. Έργα της περιόδου αυτής εκτέθηκαν στο </w:t>
      </w:r>
    </w:p>
    <w:p w14:paraId="00000006" w14:textId="77777777" w:rsidR="00DF315A" w:rsidRDefault="00BD5018">
      <w:proofErr w:type="spellStart"/>
      <w:r>
        <w:t>Winckelmann</w:t>
      </w:r>
      <w:proofErr w:type="spellEnd"/>
      <w:r>
        <w:t xml:space="preserve"> </w:t>
      </w:r>
      <w:proofErr w:type="spellStart"/>
      <w:r>
        <w:t>Museum</w:t>
      </w:r>
      <w:proofErr w:type="spellEnd"/>
      <w:r>
        <w:t xml:space="preserve"> της πόλης </w:t>
      </w:r>
      <w:proofErr w:type="spellStart"/>
      <w:r>
        <w:t>Stendal</w:t>
      </w:r>
      <w:proofErr w:type="spellEnd"/>
      <w:r>
        <w:t xml:space="preserve"> (Ιούνιος –</w:t>
      </w:r>
      <w:r>
        <w:t xml:space="preserve"> Οκτώβριος 1991 &amp; 2002)</w:t>
      </w:r>
    </w:p>
    <w:p w14:paraId="00000007" w14:textId="77777777" w:rsidR="00DF315A" w:rsidRDefault="00BD5018">
      <w:r>
        <w:t xml:space="preserve">και στο </w:t>
      </w:r>
      <w:proofErr w:type="spellStart"/>
      <w:r>
        <w:t>Pergamon</w:t>
      </w:r>
      <w:proofErr w:type="spellEnd"/>
      <w:r>
        <w:t xml:space="preserve"> </w:t>
      </w:r>
      <w:proofErr w:type="spellStart"/>
      <w:r>
        <w:t>Museum</w:t>
      </w:r>
      <w:proofErr w:type="spellEnd"/>
      <w:r>
        <w:t xml:space="preserve"> του Βερολίνου (Ιανουάριος – Νοέμβριος 1992). </w:t>
      </w:r>
    </w:p>
    <w:p w14:paraId="00000008" w14:textId="77777777" w:rsidR="00DF315A" w:rsidRDefault="00BD5018">
      <w:r>
        <w:t xml:space="preserve">Από το 1993 ζει και εργάζεται στην Αθήνα. </w:t>
      </w:r>
    </w:p>
    <w:p w14:paraId="00000009" w14:textId="77777777" w:rsidR="00DF315A" w:rsidRDefault="00DF315A"/>
    <w:p w14:paraId="0000000A" w14:textId="77777777" w:rsidR="00DF315A" w:rsidRDefault="00BD5018">
      <w:r>
        <w:t>Έργα του έχουν εκτεθεί σε μουσεία της Ελλάδας και του εξωτερικού.</w:t>
      </w:r>
    </w:p>
    <w:p w14:paraId="0000000B" w14:textId="77777777" w:rsidR="00DF315A" w:rsidRDefault="00DF315A"/>
    <w:p w14:paraId="0000000C" w14:textId="77777777" w:rsidR="00DF315A" w:rsidRDefault="00BD5018">
      <w:r>
        <w:t xml:space="preserve">Ατομικές εκθέσεις (επιλογή) </w:t>
      </w:r>
    </w:p>
    <w:p w14:paraId="0000000D" w14:textId="77777777" w:rsidR="00DF315A" w:rsidRDefault="00DF315A"/>
    <w:p w14:paraId="0000000E" w14:textId="77777777" w:rsidR="00DF315A" w:rsidRDefault="00BD5018">
      <w:r>
        <w:t xml:space="preserve">1986 </w:t>
      </w:r>
      <w:r>
        <w:tab/>
      </w:r>
      <w:proofErr w:type="spellStart"/>
      <w:r>
        <w:t>Galerie</w:t>
      </w:r>
      <w:proofErr w:type="spellEnd"/>
      <w:r>
        <w:t xml:space="preserve"> </w:t>
      </w:r>
      <w:proofErr w:type="spellStart"/>
      <w:r>
        <w:t>Jean</w:t>
      </w:r>
      <w:proofErr w:type="spellEnd"/>
      <w:r>
        <w:t xml:space="preserve"> </w:t>
      </w:r>
      <w:proofErr w:type="spellStart"/>
      <w:r>
        <w:t>Be</w:t>
      </w:r>
      <w:r>
        <w:t>rnier</w:t>
      </w:r>
      <w:proofErr w:type="spellEnd"/>
      <w:r>
        <w:t>, Αθήνα</w:t>
      </w:r>
    </w:p>
    <w:p w14:paraId="0000000F" w14:textId="77777777" w:rsidR="00DF315A" w:rsidRDefault="00BD5018">
      <w:r>
        <w:t xml:space="preserve">1990 </w:t>
      </w:r>
      <w:r>
        <w:tab/>
      </w:r>
      <w:proofErr w:type="spellStart"/>
      <w:r>
        <w:t>Goethe</w:t>
      </w:r>
      <w:proofErr w:type="spellEnd"/>
      <w:r>
        <w:t xml:space="preserve"> </w:t>
      </w:r>
      <w:proofErr w:type="spellStart"/>
      <w:r>
        <w:t>Institut</w:t>
      </w:r>
      <w:proofErr w:type="spellEnd"/>
      <w:r>
        <w:t>, Αθήνα</w:t>
      </w:r>
    </w:p>
    <w:p w14:paraId="00000010" w14:textId="77777777" w:rsidR="00DF315A" w:rsidRDefault="00BD5018">
      <w:r>
        <w:t xml:space="preserve">1992 </w:t>
      </w:r>
      <w:r>
        <w:tab/>
      </w:r>
      <w:proofErr w:type="spellStart"/>
      <w:r>
        <w:t>Galerie</w:t>
      </w:r>
      <w:proofErr w:type="spellEnd"/>
      <w:r>
        <w:t xml:space="preserve"> “M”, Βερολίνο, Γερμανία</w:t>
      </w:r>
    </w:p>
    <w:p w14:paraId="00000011" w14:textId="77777777" w:rsidR="00DF315A" w:rsidRDefault="00BD5018">
      <w:r>
        <w:t xml:space="preserve">1993 </w:t>
      </w:r>
      <w:r>
        <w:tab/>
        <w:t xml:space="preserve">Πινακοθήκη Δήμου Αθηναίων  </w:t>
      </w:r>
    </w:p>
    <w:p w14:paraId="00000012" w14:textId="77777777" w:rsidR="00DF315A" w:rsidRDefault="00BD5018">
      <w:r>
        <w:t xml:space="preserve">1997 </w:t>
      </w:r>
      <w:r>
        <w:tab/>
        <w:t>Πανεπιστήμιο Αθηνών – Πολιτιστικός Οργανισμός Δήμου Αθηναίων</w:t>
      </w:r>
    </w:p>
    <w:p w14:paraId="00000013" w14:textId="77777777" w:rsidR="00DF315A" w:rsidRDefault="00BD5018">
      <w:r>
        <w:tab/>
        <w:t>Κτήριο Κωστή Παλαμά</w:t>
      </w:r>
    </w:p>
    <w:p w14:paraId="00000014" w14:textId="77777777" w:rsidR="00DF315A" w:rsidRDefault="00BD5018">
      <w:r>
        <w:t xml:space="preserve">2001 </w:t>
      </w:r>
      <w:r>
        <w:tab/>
        <w:t xml:space="preserve">Πινακοθήκη </w:t>
      </w:r>
      <w:proofErr w:type="spellStart"/>
      <w:r>
        <w:t>Πιερίδη</w:t>
      </w:r>
      <w:proofErr w:type="spellEnd"/>
      <w:r>
        <w:t>, Αθήνα</w:t>
      </w:r>
    </w:p>
    <w:p w14:paraId="00000015" w14:textId="77777777" w:rsidR="00DF315A" w:rsidRDefault="00BD5018">
      <w:r>
        <w:t xml:space="preserve">2002 </w:t>
      </w:r>
      <w:r>
        <w:tab/>
        <w:t>Ίδρυμα Ελληνικού</w:t>
      </w:r>
      <w:r>
        <w:t xml:space="preserve"> Πολιτισμού, Βερολίνο</w:t>
      </w:r>
    </w:p>
    <w:p w14:paraId="00000016" w14:textId="77777777" w:rsidR="00DF315A" w:rsidRDefault="00BD5018">
      <w:r>
        <w:t xml:space="preserve">2006 </w:t>
      </w:r>
      <w:r>
        <w:tab/>
        <w:t>Ιστορικό Αρχείο – Μουσείο Ύδρας</w:t>
      </w:r>
    </w:p>
    <w:p w14:paraId="00000017" w14:textId="77777777" w:rsidR="00DF315A" w:rsidRDefault="00BD5018">
      <w:r>
        <w:t xml:space="preserve">2007 </w:t>
      </w:r>
      <w:r>
        <w:tab/>
        <w:t>Μακεδονικό Μουσείο Σύγχρονης Τέχνης, Θεσσαλονίκη</w:t>
      </w:r>
    </w:p>
    <w:p w14:paraId="00000018" w14:textId="77777777" w:rsidR="00DF315A" w:rsidRDefault="00BD5018">
      <w:r>
        <w:t xml:space="preserve">2009 </w:t>
      </w:r>
      <w:r>
        <w:tab/>
        <w:t>Μουσείο Μπενάκη, Κτήριο Οδού Πειραιώς, Αθήνα</w:t>
      </w:r>
    </w:p>
    <w:p w14:paraId="00000019" w14:textId="77777777" w:rsidR="00DF315A" w:rsidRDefault="00BD5018">
      <w:r>
        <w:t xml:space="preserve">2012 </w:t>
      </w:r>
      <w:r>
        <w:tab/>
        <w:t>Εθνικό Μουσείο Σύγχρονης Τέχνης (ΕΜΣΤ), Αθήνα</w:t>
      </w:r>
    </w:p>
    <w:p w14:paraId="0000001A" w14:textId="77777777" w:rsidR="00DF315A" w:rsidRDefault="00BD5018">
      <w:r>
        <w:t xml:space="preserve">2016 </w:t>
      </w:r>
      <w:r>
        <w:tab/>
        <w:t xml:space="preserve">Πινακοθήκη Κυκλάδων, Ερμούπολη, </w:t>
      </w:r>
      <w:r>
        <w:t>Σύρος</w:t>
      </w:r>
    </w:p>
    <w:p w14:paraId="0000001B" w14:textId="77777777" w:rsidR="00DF315A" w:rsidRDefault="00BD5018">
      <w:r>
        <w:t xml:space="preserve">2016 </w:t>
      </w:r>
      <w:r>
        <w:tab/>
        <w:t>Αρχαιολογικό Μουσείο Μυτιλήνης, Λέσβος</w:t>
      </w:r>
    </w:p>
    <w:p w14:paraId="0000001C" w14:textId="77777777" w:rsidR="00DF315A" w:rsidRDefault="00BD5018">
      <w:r>
        <w:t xml:space="preserve">2016 </w:t>
      </w:r>
      <w:r>
        <w:tab/>
        <w:t>Κάστρο Μυτιλήνης, Λέσβος</w:t>
      </w:r>
    </w:p>
    <w:p w14:paraId="0000001D" w14:textId="77777777" w:rsidR="00DF315A" w:rsidRDefault="00BD5018">
      <w:r>
        <w:t xml:space="preserve">2016 </w:t>
      </w:r>
      <w:r>
        <w:tab/>
        <w:t xml:space="preserve">Οθωμανικό Λουτρό Μυτιλήνης, </w:t>
      </w:r>
      <w:proofErr w:type="spellStart"/>
      <w:r>
        <w:t>Τσαρσί</w:t>
      </w:r>
      <w:proofErr w:type="spellEnd"/>
      <w:r>
        <w:t xml:space="preserve"> Χαμάμ, Λέσβος</w:t>
      </w:r>
    </w:p>
    <w:p w14:paraId="0000001E" w14:textId="77777777" w:rsidR="00DF315A" w:rsidRDefault="00BD5018">
      <w:r>
        <w:t xml:space="preserve">2017 </w:t>
      </w:r>
      <w:r>
        <w:tab/>
        <w:t>Μουσείο Δελφικών Εορτών Άγγελου και Εύας Σικελιανού, Δελφοί</w:t>
      </w:r>
    </w:p>
    <w:p w14:paraId="0000001F" w14:textId="77777777" w:rsidR="00DF315A" w:rsidRDefault="00BD5018">
      <w:r>
        <w:t>90 χρόνια από τη διοργάνωση των Α’ Δελφικών Εορτών</w:t>
      </w:r>
    </w:p>
    <w:p w14:paraId="00000020" w14:textId="77777777" w:rsidR="00DF315A" w:rsidRDefault="00BD5018">
      <w:r>
        <w:t xml:space="preserve">2021 </w:t>
      </w:r>
      <w:r>
        <w:tab/>
        <w:t>Πνευματικό Κέντρο Ίδρυμα Σταύρος Νιάρχος (ΠΚΙΣΝ), Αθήνα</w:t>
      </w:r>
    </w:p>
    <w:p w14:paraId="00000021" w14:textId="77777777" w:rsidR="00DF315A" w:rsidRDefault="00BD5018">
      <w:r>
        <w:t>Για τα 200 χρόνια από την επανάσταση του 1821</w:t>
      </w:r>
    </w:p>
    <w:p w14:paraId="00000022" w14:textId="77777777" w:rsidR="00DF315A" w:rsidRDefault="00BD5018">
      <w:r>
        <w:t xml:space="preserve">2023 </w:t>
      </w:r>
      <w:r>
        <w:tab/>
        <w:t>Μέγαρο Μουσικής Αθηνών</w:t>
      </w:r>
    </w:p>
    <w:p w14:paraId="00000023" w14:textId="77777777" w:rsidR="00DF315A" w:rsidRDefault="00DF315A"/>
    <w:p w14:paraId="00000024" w14:textId="77777777" w:rsidR="00DF315A" w:rsidRDefault="00DF315A"/>
    <w:p w14:paraId="00000025" w14:textId="77777777" w:rsidR="00DF315A" w:rsidRDefault="00DF315A"/>
    <w:p w14:paraId="00000026" w14:textId="77777777" w:rsidR="00DF315A" w:rsidRDefault="00BD5018">
      <w:r>
        <w:t>www.georgiosxenos.gr</w:t>
      </w:r>
    </w:p>
    <w:p w14:paraId="00000027" w14:textId="77777777" w:rsidR="00DF315A" w:rsidRDefault="00DF315A"/>
    <w:sectPr w:rsidR="00DF31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5A"/>
    <w:rsid w:val="00BD5018"/>
    <w:rsid w:val="00DF31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5BCCC-BCF0-41BA-AF78-3EA87C82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A18A66-F187-4359-B466-AA062A2FDEEA}"/>
</file>

<file path=customXml/itemProps2.xml><?xml version="1.0" encoding="utf-8"?>
<ds:datastoreItem xmlns:ds="http://schemas.openxmlformats.org/officeDocument/2006/customXml" ds:itemID="{A34347A6-1E7E-4760-B768-888623252EEB}"/>
</file>

<file path=customXml/itemProps3.xml><?xml version="1.0" encoding="utf-8"?>
<ds:datastoreItem xmlns:ds="http://schemas.openxmlformats.org/officeDocument/2006/customXml" ds:itemID="{A703972F-6202-444E-A576-FF98EC5649A2}"/>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1416</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 Γιώργου Ξένου</dc:title>
  <dc:creator>Ελευθερία Πελτέκη</dc:creator>
  <cp:lastModifiedBy>Ελευθερία Πελτέκη</cp:lastModifiedBy>
  <cp:revision>2</cp:revision>
  <dcterms:created xsi:type="dcterms:W3CDTF">2023-07-24T13:32:00Z</dcterms:created>
  <dcterms:modified xsi:type="dcterms:W3CDTF">2023-07-24T13:32:00Z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